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3" w:rsidRPr="007D5235" w:rsidRDefault="00382E95" w:rsidP="001131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5235">
        <w:rPr>
          <w:rFonts w:ascii="Times New Roman" w:hAnsi="Times New Roman" w:cs="Times New Roman"/>
          <w:b/>
          <w:sz w:val="48"/>
          <w:szCs w:val="48"/>
        </w:rPr>
        <w:t>F</w:t>
      </w:r>
      <w:r w:rsidR="001131A7" w:rsidRPr="007D5235">
        <w:rPr>
          <w:rFonts w:ascii="Times New Roman" w:hAnsi="Times New Roman" w:cs="Times New Roman"/>
          <w:b/>
          <w:sz w:val="48"/>
          <w:szCs w:val="48"/>
        </w:rPr>
        <w:t xml:space="preserve">iskekort </w:t>
      </w:r>
      <w:proofErr w:type="spellStart"/>
      <w:r w:rsidR="001131A7" w:rsidRPr="007D5235">
        <w:rPr>
          <w:rFonts w:ascii="Times New Roman" w:hAnsi="Times New Roman" w:cs="Times New Roman"/>
          <w:b/>
          <w:sz w:val="48"/>
          <w:szCs w:val="48"/>
        </w:rPr>
        <w:t>L</w:t>
      </w:r>
      <w:r w:rsidR="009840BF">
        <w:rPr>
          <w:rFonts w:ascii="Times New Roman" w:hAnsi="Times New Roman" w:cs="Times New Roman"/>
          <w:b/>
          <w:sz w:val="48"/>
          <w:szCs w:val="48"/>
        </w:rPr>
        <w:t>ingheds</w:t>
      </w:r>
      <w:proofErr w:type="spellEnd"/>
      <w:r w:rsidR="009840B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319B8">
        <w:rPr>
          <w:rFonts w:ascii="Times New Roman" w:hAnsi="Times New Roman" w:cs="Times New Roman"/>
          <w:b/>
          <w:sz w:val="48"/>
          <w:szCs w:val="48"/>
        </w:rPr>
        <w:t>FVOF 2018</w:t>
      </w:r>
    </w:p>
    <w:p w:rsidR="001131A7" w:rsidRDefault="001131A7" w:rsidP="001131A7">
      <w:pPr>
        <w:rPr>
          <w:rFonts w:ascii="Times New Roman" w:hAnsi="Times New Roman" w:cs="Times New Roman"/>
          <w:sz w:val="24"/>
          <w:szCs w:val="24"/>
        </w:rPr>
      </w:pPr>
    </w:p>
    <w:p w:rsidR="008A327B" w:rsidRPr="001131A7" w:rsidRDefault="008A327B" w:rsidP="001131A7">
      <w:pPr>
        <w:rPr>
          <w:rFonts w:ascii="Times New Roman" w:hAnsi="Times New Roman" w:cs="Times New Roman"/>
          <w:sz w:val="24"/>
          <w:szCs w:val="24"/>
        </w:rPr>
      </w:pPr>
    </w:p>
    <w:p w:rsidR="001131A7" w:rsidRPr="00592C0C" w:rsidRDefault="001131A7" w:rsidP="001131A7">
      <w:pPr>
        <w:rPr>
          <w:rFonts w:ascii="Times New Roman" w:hAnsi="Times New Roman" w:cs="Times New Roman"/>
          <w:b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Årskort </w:t>
      </w:r>
      <w:r w:rsidRPr="00592C0C">
        <w:rPr>
          <w:rFonts w:ascii="Times New Roman" w:hAnsi="Times New Roman" w:cs="Times New Roman"/>
          <w:b/>
          <w:sz w:val="28"/>
          <w:szCs w:val="28"/>
          <w:u w:val="single"/>
        </w:rPr>
        <w:t>fi</w:t>
      </w:r>
      <w:r w:rsidR="00414B37">
        <w:rPr>
          <w:rFonts w:ascii="Times New Roman" w:hAnsi="Times New Roman" w:cs="Times New Roman"/>
          <w:b/>
          <w:sz w:val="28"/>
          <w:szCs w:val="28"/>
          <w:u w:val="single"/>
        </w:rPr>
        <w:t>skerättsinnehavare och ortsbor!</w:t>
      </w:r>
      <w:r w:rsidR="00414B37">
        <w:rPr>
          <w:rFonts w:ascii="Times New Roman" w:hAnsi="Times New Roman" w:cs="Times New Roman"/>
          <w:b/>
          <w:sz w:val="28"/>
          <w:szCs w:val="28"/>
        </w:rPr>
        <w:tab/>
      </w:r>
      <w:r w:rsidR="00414B37">
        <w:rPr>
          <w:rFonts w:ascii="Times New Roman" w:hAnsi="Times New Roman" w:cs="Times New Roman"/>
          <w:b/>
          <w:sz w:val="28"/>
          <w:szCs w:val="28"/>
        </w:rPr>
        <w:tab/>
      </w:r>
      <w:r w:rsidR="00B57D1B">
        <w:rPr>
          <w:rFonts w:ascii="Times New Roman" w:hAnsi="Times New Roman" w:cs="Times New Roman"/>
          <w:b/>
          <w:sz w:val="28"/>
          <w:szCs w:val="28"/>
        </w:rPr>
        <w:tab/>
        <w:t>250</w:t>
      </w:r>
      <w:r w:rsidRPr="00B57D1B">
        <w:rPr>
          <w:rFonts w:ascii="Times New Roman" w:hAnsi="Times New Roman" w:cs="Times New Roman"/>
          <w:b/>
          <w:sz w:val="28"/>
          <w:szCs w:val="28"/>
        </w:rPr>
        <w:t xml:space="preserve"> kr</w:t>
      </w:r>
    </w:p>
    <w:p w:rsidR="00062E67" w:rsidRPr="00592C0C" w:rsidRDefault="00062E67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Årskort boende utanför LFVOF</w:t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B57D1B">
        <w:rPr>
          <w:rFonts w:ascii="Times New Roman" w:hAnsi="Times New Roman" w:cs="Times New Roman"/>
          <w:sz w:val="28"/>
          <w:szCs w:val="28"/>
        </w:rPr>
        <w:tab/>
      </w:r>
      <w:r w:rsidR="00B57D1B">
        <w:rPr>
          <w:rFonts w:ascii="Times New Roman" w:hAnsi="Times New Roman" w:cs="Times New Roman"/>
          <w:b/>
          <w:sz w:val="28"/>
          <w:szCs w:val="28"/>
        </w:rPr>
        <w:t>400</w:t>
      </w:r>
      <w:r w:rsidRPr="00B57D1B">
        <w:rPr>
          <w:rFonts w:ascii="Times New Roman" w:hAnsi="Times New Roman" w:cs="Times New Roman"/>
          <w:b/>
          <w:sz w:val="28"/>
          <w:szCs w:val="28"/>
        </w:rPr>
        <w:t xml:space="preserve"> kr</w:t>
      </w:r>
    </w:p>
    <w:p w:rsidR="00E007DB" w:rsidRDefault="00E007DB" w:rsidP="001131A7">
      <w:pPr>
        <w:rPr>
          <w:rFonts w:ascii="Times New Roman" w:hAnsi="Times New Roman" w:cs="Times New Roman"/>
          <w:sz w:val="24"/>
          <w:szCs w:val="24"/>
        </w:rPr>
      </w:pPr>
    </w:p>
    <w:p w:rsidR="00AA20D3" w:rsidRDefault="00414B37" w:rsidP="0098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Fiskekorten kan</w:t>
      </w:r>
      <w:r w:rsidR="009840BF">
        <w:rPr>
          <w:rFonts w:ascii="Times New Roman" w:hAnsi="Times New Roman" w:cs="Times New Roman"/>
          <w:b/>
          <w:sz w:val="40"/>
          <w:szCs w:val="40"/>
          <w:u w:val="single"/>
        </w:rPr>
        <w:t xml:space="preserve"> betalas in via bankgiro</w:t>
      </w:r>
      <w:r w:rsidR="00062E67" w:rsidRPr="00062E67">
        <w:rPr>
          <w:rFonts w:ascii="Times New Roman" w:hAnsi="Times New Roman" w:cs="Times New Roman"/>
          <w:b/>
          <w:sz w:val="40"/>
          <w:szCs w:val="40"/>
          <w:u w:val="single"/>
        </w:rPr>
        <w:t xml:space="preserve"> 5580-6350</w:t>
      </w:r>
      <w:r w:rsidR="009840B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AA20D3">
        <w:rPr>
          <w:rFonts w:ascii="Times New Roman" w:hAnsi="Times New Roman" w:cs="Times New Roman"/>
          <w:sz w:val="28"/>
          <w:szCs w:val="28"/>
        </w:rPr>
        <w:br/>
      </w:r>
    </w:p>
    <w:p w:rsidR="00AA20D3" w:rsidRDefault="00AA20D3" w:rsidP="0098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går även att betala in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Swish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37">
        <w:rPr>
          <w:rFonts w:ascii="Times New Roman" w:hAnsi="Times New Roman" w:cs="Times New Roman"/>
          <w:sz w:val="28"/>
          <w:szCs w:val="28"/>
        </w:rPr>
        <w:t xml:space="preserve">till </w:t>
      </w:r>
      <w:r>
        <w:rPr>
          <w:rFonts w:ascii="Times New Roman" w:hAnsi="Times New Roman" w:cs="Times New Roman"/>
          <w:sz w:val="28"/>
          <w:szCs w:val="28"/>
        </w:rPr>
        <w:t xml:space="preserve">nr: </w:t>
      </w:r>
      <w:r w:rsidRPr="00AA20D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BFBFB"/>
        </w:rPr>
        <w:t>1231800077</w:t>
      </w:r>
      <w:r>
        <w:rPr>
          <w:rFonts w:ascii="Times New Roman" w:hAnsi="Times New Roman" w:cs="Times New Roman"/>
          <w:sz w:val="28"/>
          <w:szCs w:val="28"/>
        </w:rPr>
        <w:br/>
      </w:r>
      <w:r w:rsidR="00760A89">
        <w:rPr>
          <w:rFonts w:ascii="Times New Roman" w:hAnsi="Times New Roman" w:cs="Times New Roman"/>
          <w:sz w:val="28"/>
          <w:szCs w:val="28"/>
        </w:rPr>
        <w:t>(Glöm inte att skriva namn på betalningen.)</w:t>
      </w:r>
    </w:p>
    <w:p w:rsidR="00760A89" w:rsidRPr="00AA20D3" w:rsidRDefault="00760A89" w:rsidP="009840BF">
      <w:pPr>
        <w:rPr>
          <w:rFonts w:ascii="Times New Roman" w:hAnsi="Times New Roman" w:cs="Times New Roman"/>
          <w:sz w:val="28"/>
          <w:szCs w:val="28"/>
        </w:rPr>
      </w:pPr>
    </w:p>
    <w:p w:rsidR="009840BF" w:rsidRPr="00592C0C" w:rsidRDefault="009840BF" w:rsidP="009840BF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Det skickas inte ut någon betalningsavi!</w:t>
      </w:r>
    </w:p>
    <w:p w:rsidR="00414B37" w:rsidRDefault="00414B37" w:rsidP="001131A7">
      <w:pPr>
        <w:rPr>
          <w:rFonts w:ascii="Times New Roman" w:hAnsi="Times New Roman" w:cs="Times New Roman"/>
          <w:sz w:val="28"/>
          <w:szCs w:val="28"/>
        </w:rPr>
      </w:pPr>
    </w:p>
    <w:p w:rsidR="001131A7" w:rsidRPr="00592C0C" w:rsidRDefault="001131A7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Årskort gäller hel familj med barn under 16 år. </w:t>
      </w:r>
      <w:r w:rsidR="00062E67" w:rsidRPr="00592C0C">
        <w:rPr>
          <w:rFonts w:ascii="Times New Roman" w:hAnsi="Times New Roman" w:cs="Times New Roman"/>
          <w:sz w:val="28"/>
          <w:szCs w:val="28"/>
        </w:rPr>
        <w:t xml:space="preserve">Dagkort </w:t>
      </w:r>
      <w:r w:rsidR="00CD1F25" w:rsidRPr="00592C0C">
        <w:rPr>
          <w:rFonts w:ascii="Times New Roman" w:hAnsi="Times New Roman" w:cs="Times New Roman"/>
          <w:sz w:val="28"/>
          <w:szCs w:val="28"/>
        </w:rPr>
        <w:t xml:space="preserve">gäller under 12 </w:t>
      </w:r>
      <w:r w:rsidR="00062E67" w:rsidRPr="00592C0C">
        <w:rPr>
          <w:rFonts w:ascii="Times New Roman" w:hAnsi="Times New Roman" w:cs="Times New Roman"/>
          <w:sz w:val="28"/>
          <w:szCs w:val="28"/>
        </w:rPr>
        <w:t>timmar</w:t>
      </w:r>
      <w:r w:rsidR="000D32A1">
        <w:rPr>
          <w:rFonts w:ascii="Times New Roman" w:hAnsi="Times New Roman" w:cs="Times New Roman"/>
          <w:sz w:val="28"/>
          <w:szCs w:val="28"/>
        </w:rPr>
        <w:t xml:space="preserve"> och barn under 10 år fiskar på målsmans fiskekort</w:t>
      </w:r>
      <w:r w:rsidR="00062E67" w:rsidRPr="00592C0C">
        <w:rPr>
          <w:rFonts w:ascii="Times New Roman" w:hAnsi="Times New Roman" w:cs="Times New Roman"/>
          <w:sz w:val="28"/>
          <w:szCs w:val="28"/>
        </w:rPr>
        <w:t>.</w:t>
      </w:r>
    </w:p>
    <w:p w:rsidR="00A83253" w:rsidRPr="00592C0C" w:rsidRDefault="00A83253" w:rsidP="0011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Årskort </w:t>
      </w:r>
      <w:r w:rsidRPr="00592C0C">
        <w:rPr>
          <w:rFonts w:ascii="Times New Roman" w:hAnsi="Times New Roman" w:cs="Times New Roman"/>
          <w:sz w:val="28"/>
          <w:szCs w:val="28"/>
        </w:rPr>
        <w:t>Trolling Hyn</w:t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760A89">
        <w:rPr>
          <w:rFonts w:ascii="Times New Roman" w:hAnsi="Times New Roman" w:cs="Times New Roman"/>
          <w:sz w:val="28"/>
          <w:szCs w:val="28"/>
        </w:rPr>
        <w:tab/>
      </w:r>
      <w:r w:rsidR="00713E75" w:rsidRPr="00760A89">
        <w:rPr>
          <w:rFonts w:ascii="Times New Roman" w:hAnsi="Times New Roman" w:cs="Times New Roman"/>
          <w:b/>
          <w:sz w:val="28"/>
          <w:szCs w:val="28"/>
        </w:rPr>
        <w:t>5</w:t>
      </w:r>
      <w:r w:rsidRPr="00760A89">
        <w:rPr>
          <w:rFonts w:ascii="Times New Roman" w:hAnsi="Times New Roman" w:cs="Times New Roman"/>
          <w:b/>
          <w:sz w:val="28"/>
          <w:szCs w:val="28"/>
        </w:rPr>
        <w:t>00 kr</w:t>
      </w:r>
    </w:p>
    <w:p w:rsidR="00062E67" w:rsidRPr="00592C0C" w:rsidRDefault="00A83253" w:rsidP="0011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Dagkort </w:t>
      </w:r>
      <w:r w:rsidR="00062E67" w:rsidRPr="00592C0C">
        <w:rPr>
          <w:rFonts w:ascii="Times New Roman" w:hAnsi="Times New Roman" w:cs="Times New Roman"/>
          <w:sz w:val="28"/>
          <w:szCs w:val="28"/>
        </w:rPr>
        <w:t>Trolling Hy</w:t>
      </w:r>
      <w:r w:rsidR="00414B37">
        <w:rPr>
          <w:rFonts w:ascii="Times New Roman" w:hAnsi="Times New Roman" w:cs="Times New Roman"/>
          <w:sz w:val="28"/>
          <w:szCs w:val="28"/>
        </w:rPr>
        <w:t>n</w:t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760A89">
        <w:rPr>
          <w:rFonts w:ascii="Times New Roman" w:hAnsi="Times New Roman" w:cs="Times New Roman"/>
          <w:sz w:val="28"/>
          <w:szCs w:val="28"/>
        </w:rPr>
        <w:tab/>
      </w:r>
      <w:r w:rsidR="00062E67" w:rsidRPr="00760A89">
        <w:rPr>
          <w:rFonts w:ascii="Times New Roman" w:hAnsi="Times New Roman" w:cs="Times New Roman"/>
          <w:b/>
          <w:sz w:val="28"/>
          <w:szCs w:val="28"/>
        </w:rPr>
        <w:t>150 kr</w:t>
      </w:r>
      <w:r w:rsidR="00062E67" w:rsidRPr="00592C0C">
        <w:rPr>
          <w:rFonts w:ascii="Times New Roman" w:hAnsi="Times New Roman" w:cs="Times New Roman"/>
          <w:sz w:val="28"/>
          <w:szCs w:val="28"/>
        </w:rPr>
        <w:br/>
      </w:r>
      <w:r w:rsidR="00062E67" w:rsidRPr="00592C0C">
        <w:rPr>
          <w:rFonts w:ascii="Times New Roman" w:hAnsi="Times New Roman" w:cs="Times New Roman"/>
        </w:rPr>
        <w:t>(Gäller 12 timmar och löses per båt)</w:t>
      </w:r>
    </w:p>
    <w:p w:rsidR="00760A89" w:rsidRPr="00760A89" w:rsidRDefault="00760A89" w:rsidP="00760A89">
      <w:pPr>
        <w:rPr>
          <w:rFonts w:ascii="Times New Roman" w:hAnsi="Times New Roman" w:cs="Times New Roman"/>
          <w:sz w:val="28"/>
          <w:szCs w:val="28"/>
        </w:rPr>
      </w:pPr>
      <w:r w:rsidRPr="00760A89">
        <w:rPr>
          <w:rFonts w:ascii="Times New Roman" w:hAnsi="Times New Roman" w:cs="Times New Roman"/>
          <w:sz w:val="28"/>
          <w:szCs w:val="28"/>
        </w:rPr>
        <w:t xml:space="preserve">Dagkort LFVOF </w:t>
      </w:r>
      <w:r w:rsidRPr="00760A8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Alla vatten förutom</w:t>
      </w:r>
      <w:r w:rsidRPr="00760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A89">
        <w:rPr>
          <w:rFonts w:ascii="Times New Roman" w:hAnsi="Times New Roman" w:cs="Times New Roman"/>
          <w:b/>
          <w:bCs/>
          <w:sz w:val="28"/>
          <w:szCs w:val="28"/>
        </w:rPr>
        <w:t>Acktjärn</w:t>
      </w:r>
      <w:proofErr w:type="spellEnd"/>
      <w:r w:rsidRPr="00760A8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0A89">
        <w:rPr>
          <w:rFonts w:ascii="Times New Roman" w:hAnsi="Times New Roman" w:cs="Times New Roman"/>
          <w:b/>
          <w:bCs/>
          <w:sz w:val="28"/>
          <w:szCs w:val="28"/>
        </w:rPr>
        <w:t>80 kr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(M</w:t>
      </w:r>
      <w:r w:rsidRPr="00760A89">
        <w:rPr>
          <w:rFonts w:ascii="Times New Roman" w:hAnsi="Times New Roman" w:cs="Times New Roman"/>
        </w:rPr>
        <w:t>ax 3 ädelfiskar per kort)</w:t>
      </w:r>
    </w:p>
    <w:p w:rsidR="00CD1F25" w:rsidRPr="00592C0C" w:rsidRDefault="00CD1F25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Dagkort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Acktjärn</w:t>
      </w:r>
      <w:proofErr w:type="spellEnd"/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760A89">
        <w:rPr>
          <w:rFonts w:ascii="Times New Roman" w:hAnsi="Times New Roman" w:cs="Times New Roman"/>
          <w:sz w:val="28"/>
          <w:szCs w:val="28"/>
        </w:rPr>
        <w:tab/>
      </w:r>
      <w:r w:rsidR="00760A89" w:rsidRPr="00760A89">
        <w:rPr>
          <w:rFonts w:ascii="Times New Roman" w:hAnsi="Times New Roman" w:cs="Times New Roman"/>
          <w:b/>
          <w:sz w:val="28"/>
          <w:szCs w:val="28"/>
        </w:rPr>
        <w:t>100</w:t>
      </w:r>
      <w:r w:rsidRPr="00760A89">
        <w:rPr>
          <w:rFonts w:ascii="Times New Roman" w:hAnsi="Times New Roman" w:cs="Times New Roman"/>
          <w:b/>
          <w:sz w:val="28"/>
          <w:szCs w:val="28"/>
        </w:rPr>
        <w:t xml:space="preserve"> kr</w:t>
      </w:r>
      <w:r w:rsidR="00760A89">
        <w:rPr>
          <w:rFonts w:ascii="Times New Roman" w:hAnsi="Times New Roman" w:cs="Times New Roman"/>
          <w:sz w:val="28"/>
          <w:szCs w:val="28"/>
        </w:rPr>
        <w:br/>
      </w:r>
      <w:r w:rsidR="00760A89">
        <w:rPr>
          <w:rFonts w:ascii="Times New Roman" w:hAnsi="Times New Roman" w:cs="Times New Roman"/>
        </w:rPr>
        <w:t>(M</w:t>
      </w:r>
      <w:r w:rsidR="00760A89" w:rsidRPr="00760A89">
        <w:rPr>
          <w:rFonts w:ascii="Times New Roman" w:hAnsi="Times New Roman" w:cs="Times New Roman"/>
        </w:rPr>
        <w:t>ax 3 ädelfiskar per kort)</w:t>
      </w:r>
    </w:p>
    <w:p w:rsidR="00CD1F25" w:rsidRPr="00592C0C" w:rsidRDefault="00CD1F25" w:rsidP="001131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C0C">
        <w:rPr>
          <w:rFonts w:ascii="Times New Roman" w:hAnsi="Times New Roman" w:cs="Times New Roman"/>
          <w:sz w:val="28"/>
          <w:szCs w:val="28"/>
        </w:rPr>
        <w:t>Båthyra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Hafsen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Nysjön</w:t>
      </w:r>
      <w:proofErr w:type="spellEnd"/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414B37">
        <w:rPr>
          <w:rFonts w:ascii="Times New Roman" w:hAnsi="Times New Roman" w:cs="Times New Roman"/>
          <w:sz w:val="28"/>
          <w:szCs w:val="28"/>
        </w:rPr>
        <w:tab/>
      </w:r>
      <w:r w:rsidR="00760A89">
        <w:rPr>
          <w:rFonts w:ascii="Times New Roman" w:hAnsi="Times New Roman" w:cs="Times New Roman"/>
          <w:sz w:val="28"/>
          <w:szCs w:val="28"/>
        </w:rPr>
        <w:tab/>
      </w:r>
      <w:r w:rsidRPr="00760A89">
        <w:rPr>
          <w:rFonts w:ascii="Times New Roman" w:hAnsi="Times New Roman" w:cs="Times New Roman"/>
          <w:b/>
          <w:sz w:val="28"/>
          <w:szCs w:val="28"/>
        </w:rPr>
        <w:t>40 kr</w:t>
      </w:r>
      <w:r w:rsidRPr="00592C0C">
        <w:rPr>
          <w:rFonts w:ascii="Times New Roman" w:hAnsi="Times New Roman" w:cs="Times New Roman"/>
          <w:sz w:val="28"/>
          <w:szCs w:val="28"/>
        </w:rPr>
        <w:br/>
      </w:r>
      <w:r w:rsidRPr="00760A89">
        <w:rPr>
          <w:rFonts w:ascii="Times New Roman" w:hAnsi="Times New Roman" w:cs="Times New Roman"/>
        </w:rPr>
        <w:t>(Betalas i automat vid tjärnen</w:t>
      </w:r>
      <w:r w:rsidR="00414B37" w:rsidRPr="00760A89">
        <w:rPr>
          <w:rFonts w:ascii="Times New Roman" w:hAnsi="Times New Roman" w:cs="Times New Roman"/>
        </w:rPr>
        <w:t xml:space="preserve"> eller via </w:t>
      </w:r>
      <w:proofErr w:type="spellStart"/>
      <w:r w:rsidR="00414B37" w:rsidRPr="00760A89">
        <w:rPr>
          <w:rFonts w:ascii="Times New Roman" w:hAnsi="Times New Roman" w:cs="Times New Roman"/>
        </w:rPr>
        <w:t>swish</w:t>
      </w:r>
      <w:proofErr w:type="spellEnd"/>
      <w:r w:rsidRPr="00760A89">
        <w:rPr>
          <w:rFonts w:ascii="Times New Roman" w:hAnsi="Times New Roman" w:cs="Times New Roman"/>
        </w:rPr>
        <w:t>)</w:t>
      </w:r>
    </w:p>
    <w:p w:rsidR="00592C0C" w:rsidRDefault="00592C0C" w:rsidP="001131A7">
      <w:pPr>
        <w:rPr>
          <w:rFonts w:ascii="Times New Roman" w:hAnsi="Times New Roman" w:cs="Times New Roman"/>
          <w:sz w:val="28"/>
          <w:szCs w:val="28"/>
        </w:rPr>
      </w:pPr>
    </w:p>
    <w:p w:rsidR="00616A0D" w:rsidRDefault="008A327B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Regler finns att läsa på baksidan.</w:t>
      </w:r>
    </w:p>
    <w:p w:rsidR="00592C0C" w:rsidRDefault="008905B3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Bestämmelser: </w:t>
      </w:r>
      <w:r w:rsidR="006065C9">
        <w:rPr>
          <w:rFonts w:ascii="Times New Roman" w:hAnsi="Times New Roman" w:cs="Times New Roman"/>
          <w:sz w:val="28"/>
          <w:szCs w:val="28"/>
        </w:rPr>
        <w:t>Dag</w:t>
      </w:r>
      <w:r w:rsidRPr="00592C0C">
        <w:rPr>
          <w:rFonts w:ascii="Times New Roman" w:hAnsi="Times New Roman" w:cs="Times New Roman"/>
          <w:sz w:val="28"/>
          <w:szCs w:val="28"/>
        </w:rPr>
        <w:t xml:space="preserve">kortet är personligt och får inte överlåtas. </w:t>
      </w:r>
      <w:r w:rsidR="006065C9">
        <w:rPr>
          <w:rFonts w:ascii="Times New Roman" w:hAnsi="Times New Roman" w:cs="Times New Roman"/>
          <w:sz w:val="28"/>
          <w:szCs w:val="28"/>
        </w:rPr>
        <w:t xml:space="preserve">Årskort gäller hel familj med barn under 16 år. </w:t>
      </w:r>
      <w:r w:rsidRPr="00592C0C">
        <w:rPr>
          <w:rFonts w:ascii="Times New Roman" w:hAnsi="Times New Roman" w:cs="Times New Roman"/>
          <w:sz w:val="28"/>
          <w:szCs w:val="28"/>
        </w:rPr>
        <w:t>Barn under 16 år fiskar gratis tillsammans med målsman som löst årskort</w:t>
      </w:r>
      <w:r w:rsidR="00B62796">
        <w:rPr>
          <w:rFonts w:ascii="Times New Roman" w:hAnsi="Times New Roman" w:cs="Times New Roman"/>
          <w:sz w:val="28"/>
          <w:szCs w:val="28"/>
        </w:rPr>
        <w:t>, max antal spön som får användas när man löst årskort är två stycken</w:t>
      </w:r>
      <w:r w:rsidR="006065C9">
        <w:rPr>
          <w:rFonts w:ascii="Times New Roman" w:hAnsi="Times New Roman" w:cs="Times New Roman"/>
          <w:sz w:val="28"/>
          <w:szCs w:val="28"/>
        </w:rPr>
        <w:t xml:space="preserve"> plus</w:t>
      </w:r>
      <w:r w:rsidR="00B62796">
        <w:rPr>
          <w:rFonts w:ascii="Times New Roman" w:hAnsi="Times New Roman" w:cs="Times New Roman"/>
          <w:sz w:val="28"/>
          <w:szCs w:val="28"/>
        </w:rPr>
        <w:t xml:space="preserve"> eventuella barns spön som är under 16 år</w:t>
      </w:r>
      <w:r w:rsidR="006065C9">
        <w:rPr>
          <w:rFonts w:ascii="Times New Roman" w:hAnsi="Times New Roman" w:cs="Times New Roman"/>
          <w:sz w:val="28"/>
          <w:szCs w:val="28"/>
        </w:rPr>
        <w:t xml:space="preserve">, detta </w:t>
      </w:r>
      <w:r w:rsidR="00B57D1B">
        <w:rPr>
          <w:rFonts w:ascii="Times New Roman" w:hAnsi="Times New Roman" w:cs="Times New Roman"/>
          <w:sz w:val="28"/>
          <w:szCs w:val="28"/>
        </w:rPr>
        <w:t>gäller</w:t>
      </w:r>
      <w:r w:rsidR="00B62796">
        <w:rPr>
          <w:rFonts w:ascii="Times New Roman" w:hAnsi="Times New Roman" w:cs="Times New Roman"/>
          <w:sz w:val="28"/>
          <w:szCs w:val="28"/>
        </w:rPr>
        <w:t xml:space="preserve"> i alla vatten förutom </w:t>
      </w:r>
      <w:proofErr w:type="spellStart"/>
      <w:r w:rsidR="00B57D1B">
        <w:rPr>
          <w:rFonts w:ascii="Times New Roman" w:hAnsi="Times New Roman" w:cs="Times New Roman"/>
          <w:sz w:val="28"/>
          <w:szCs w:val="28"/>
        </w:rPr>
        <w:t>Acktjärn</w:t>
      </w:r>
      <w:proofErr w:type="spellEnd"/>
      <w:r w:rsidR="006065C9">
        <w:rPr>
          <w:rFonts w:ascii="Times New Roman" w:hAnsi="Times New Roman" w:cs="Times New Roman"/>
          <w:sz w:val="28"/>
          <w:szCs w:val="28"/>
        </w:rPr>
        <w:t xml:space="preserve"> där gäller ett spö per fiskekort</w:t>
      </w:r>
      <w:r w:rsidRPr="00592C0C">
        <w:rPr>
          <w:rFonts w:ascii="Times New Roman" w:hAnsi="Times New Roman" w:cs="Times New Roman"/>
          <w:sz w:val="28"/>
          <w:szCs w:val="28"/>
        </w:rPr>
        <w:t xml:space="preserve">. </w:t>
      </w:r>
      <w:r w:rsidR="00F5706F">
        <w:rPr>
          <w:rFonts w:ascii="Times New Roman" w:hAnsi="Times New Roman" w:cs="Times New Roman"/>
          <w:sz w:val="28"/>
          <w:szCs w:val="28"/>
        </w:rPr>
        <w:t>Undantaget är oc</w:t>
      </w:r>
      <w:r w:rsidR="00F0073D">
        <w:rPr>
          <w:rFonts w:ascii="Times New Roman" w:hAnsi="Times New Roman" w:cs="Times New Roman"/>
          <w:sz w:val="28"/>
          <w:szCs w:val="28"/>
        </w:rPr>
        <w:t>kså Hyn om du löst</w:t>
      </w:r>
      <w:r w:rsidR="006065C9">
        <w:rPr>
          <w:rFonts w:ascii="Times New Roman" w:hAnsi="Times New Roman" w:cs="Times New Roman"/>
          <w:sz w:val="28"/>
          <w:szCs w:val="28"/>
        </w:rPr>
        <w:t xml:space="preserve"> ett</w:t>
      </w:r>
      <w:r w:rsidR="00F0073D">
        <w:rPr>
          <w:rFonts w:ascii="Times New Roman" w:hAnsi="Times New Roman" w:cs="Times New Roman"/>
          <w:sz w:val="28"/>
          <w:szCs w:val="28"/>
        </w:rPr>
        <w:t xml:space="preserve"> trollingkort.</w:t>
      </w:r>
    </w:p>
    <w:p w:rsidR="00E11B5E" w:rsidRPr="00592C0C" w:rsidRDefault="008905B3" w:rsidP="001131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C0C">
        <w:rPr>
          <w:rFonts w:ascii="Times New Roman" w:hAnsi="Times New Roman" w:cs="Times New Roman"/>
          <w:b/>
          <w:sz w:val="28"/>
          <w:szCs w:val="28"/>
        </w:rPr>
        <w:t>Acktjärn</w:t>
      </w:r>
      <w:proofErr w:type="spellEnd"/>
      <w:r w:rsidRPr="00592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2C0C">
        <w:rPr>
          <w:rFonts w:ascii="Times New Roman" w:hAnsi="Times New Roman" w:cs="Times New Roman"/>
          <w:sz w:val="28"/>
          <w:szCs w:val="28"/>
        </w:rPr>
        <w:t xml:space="preserve">Här får man bara </w:t>
      </w:r>
      <w:r w:rsidR="000D32A1">
        <w:rPr>
          <w:rFonts w:ascii="Times New Roman" w:hAnsi="Times New Roman" w:cs="Times New Roman"/>
          <w:sz w:val="28"/>
          <w:szCs w:val="28"/>
        </w:rPr>
        <w:t xml:space="preserve">fiska om man löst ett </w:t>
      </w:r>
      <w:bookmarkStart w:id="0" w:name="_GoBack"/>
      <w:bookmarkEnd w:id="0"/>
      <w:r w:rsidR="00F5706F">
        <w:rPr>
          <w:rFonts w:ascii="Times New Roman" w:hAnsi="Times New Roman" w:cs="Times New Roman"/>
          <w:sz w:val="28"/>
          <w:szCs w:val="28"/>
        </w:rPr>
        <w:t>dagkort som gäller endas</w:t>
      </w:r>
      <w:r w:rsidR="00B57D1B">
        <w:rPr>
          <w:rFonts w:ascii="Times New Roman" w:hAnsi="Times New Roman" w:cs="Times New Roman"/>
          <w:sz w:val="28"/>
          <w:szCs w:val="28"/>
        </w:rPr>
        <w:t>t för</w:t>
      </w:r>
      <w:r w:rsidR="00F5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46" w:rsidRPr="00592C0C">
        <w:rPr>
          <w:rFonts w:ascii="Times New Roman" w:hAnsi="Times New Roman" w:cs="Times New Roman"/>
          <w:sz w:val="28"/>
          <w:szCs w:val="28"/>
        </w:rPr>
        <w:t>Acktjärn</w:t>
      </w:r>
      <w:proofErr w:type="spellEnd"/>
      <w:r w:rsidR="00AC0B46" w:rsidRPr="00592C0C">
        <w:rPr>
          <w:rFonts w:ascii="Times New Roman" w:hAnsi="Times New Roman" w:cs="Times New Roman"/>
          <w:sz w:val="28"/>
          <w:szCs w:val="28"/>
        </w:rPr>
        <w:t>, då gäller ett fiskeredskap per löst dagkort</w:t>
      </w:r>
      <w:r w:rsidR="000D32A1">
        <w:rPr>
          <w:rFonts w:ascii="Times New Roman" w:hAnsi="Times New Roman" w:cs="Times New Roman"/>
          <w:sz w:val="28"/>
          <w:szCs w:val="28"/>
        </w:rPr>
        <w:t xml:space="preserve"> (barn under 10 år fiskar på målsmans fiskekort)</w:t>
      </w:r>
      <w:r w:rsidR="00AC0B46" w:rsidRPr="00592C0C">
        <w:rPr>
          <w:rFonts w:ascii="Times New Roman" w:hAnsi="Times New Roman" w:cs="Times New Roman"/>
          <w:sz w:val="28"/>
          <w:szCs w:val="28"/>
        </w:rPr>
        <w:t>. Max antal ädelfiskar man får ta upp är 3st per dagkort. Dagkort köper man i aut</w:t>
      </w:r>
      <w:r w:rsidR="00B57D1B">
        <w:rPr>
          <w:rFonts w:ascii="Times New Roman" w:hAnsi="Times New Roman" w:cs="Times New Roman"/>
          <w:sz w:val="28"/>
          <w:szCs w:val="28"/>
        </w:rPr>
        <w:t xml:space="preserve">omaten vid </w:t>
      </w:r>
      <w:proofErr w:type="spellStart"/>
      <w:r w:rsidR="00B57D1B">
        <w:rPr>
          <w:rFonts w:ascii="Times New Roman" w:hAnsi="Times New Roman" w:cs="Times New Roman"/>
          <w:sz w:val="28"/>
          <w:szCs w:val="28"/>
        </w:rPr>
        <w:t>Spjersbovägen</w:t>
      </w:r>
      <w:proofErr w:type="spellEnd"/>
      <w:r w:rsidR="00B57D1B">
        <w:rPr>
          <w:rFonts w:ascii="Times New Roman" w:hAnsi="Times New Roman" w:cs="Times New Roman"/>
          <w:sz w:val="28"/>
          <w:szCs w:val="28"/>
        </w:rPr>
        <w:t xml:space="preserve"> 9, uppe vid tjärnen, via </w:t>
      </w:r>
      <w:proofErr w:type="spellStart"/>
      <w:r w:rsidR="00B57D1B">
        <w:rPr>
          <w:rFonts w:ascii="Times New Roman" w:hAnsi="Times New Roman" w:cs="Times New Roman"/>
          <w:sz w:val="28"/>
          <w:szCs w:val="28"/>
        </w:rPr>
        <w:t>swish</w:t>
      </w:r>
      <w:proofErr w:type="spellEnd"/>
      <w:r w:rsidR="00B57D1B">
        <w:rPr>
          <w:rFonts w:ascii="Times New Roman" w:hAnsi="Times New Roman" w:cs="Times New Roman"/>
          <w:sz w:val="28"/>
          <w:szCs w:val="28"/>
        </w:rPr>
        <w:t xml:space="preserve"> eller via sms.</w:t>
      </w:r>
      <w:r w:rsidR="00F1221F">
        <w:rPr>
          <w:rFonts w:ascii="Times New Roman" w:hAnsi="Times New Roman" w:cs="Times New Roman"/>
          <w:sz w:val="28"/>
          <w:szCs w:val="28"/>
        </w:rPr>
        <w:t xml:space="preserve"> </w:t>
      </w:r>
      <w:r w:rsidR="00512923">
        <w:rPr>
          <w:rFonts w:ascii="Times New Roman" w:hAnsi="Times New Roman" w:cs="Times New Roman"/>
          <w:sz w:val="28"/>
          <w:szCs w:val="28"/>
        </w:rPr>
        <w:t xml:space="preserve">Det finns </w:t>
      </w:r>
      <w:r w:rsidR="00512923" w:rsidRPr="00512923">
        <w:rPr>
          <w:rFonts w:ascii="Times New Roman" w:hAnsi="Times New Roman" w:cs="Times New Roman"/>
          <w:sz w:val="28"/>
          <w:szCs w:val="28"/>
        </w:rPr>
        <w:t xml:space="preserve">en handikappbrygga </w:t>
      </w:r>
      <w:r w:rsidR="00512923">
        <w:rPr>
          <w:rFonts w:ascii="Times New Roman" w:hAnsi="Times New Roman" w:cs="Times New Roman"/>
          <w:sz w:val="28"/>
          <w:szCs w:val="28"/>
        </w:rPr>
        <w:t xml:space="preserve">och plats för ca 6st husvagnar. </w:t>
      </w:r>
      <w:r w:rsidR="00512923" w:rsidRPr="00512923">
        <w:rPr>
          <w:rFonts w:ascii="Times New Roman" w:hAnsi="Times New Roman" w:cs="Times New Roman"/>
          <w:sz w:val="28"/>
          <w:szCs w:val="28"/>
        </w:rPr>
        <w:t xml:space="preserve">Det </w:t>
      </w:r>
      <w:r w:rsidR="00AA20D3">
        <w:rPr>
          <w:rFonts w:ascii="Times New Roman" w:hAnsi="Times New Roman" w:cs="Times New Roman"/>
          <w:sz w:val="28"/>
          <w:szCs w:val="28"/>
        </w:rPr>
        <w:t>finns</w:t>
      </w:r>
      <w:r w:rsidR="00512923">
        <w:rPr>
          <w:rFonts w:ascii="Times New Roman" w:hAnsi="Times New Roman" w:cs="Times New Roman"/>
          <w:sz w:val="28"/>
          <w:szCs w:val="28"/>
        </w:rPr>
        <w:t xml:space="preserve"> även ett handikapp</w:t>
      </w:r>
      <w:r w:rsidR="00512923" w:rsidRPr="00512923">
        <w:rPr>
          <w:rFonts w:ascii="Times New Roman" w:hAnsi="Times New Roman" w:cs="Times New Roman"/>
          <w:sz w:val="28"/>
          <w:szCs w:val="28"/>
        </w:rPr>
        <w:t>anpassat utedass.</w:t>
      </w:r>
      <w:r w:rsidR="00512923">
        <w:rPr>
          <w:rFonts w:ascii="Times New Roman" w:hAnsi="Times New Roman" w:cs="Times New Roman"/>
          <w:sz w:val="28"/>
          <w:szCs w:val="28"/>
        </w:rPr>
        <w:t xml:space="preserve"> </w:t>
      </w:r>
      <w:r w:rsidR="00512923" w:rsidRPr="00592C0C">
        <w:rPr>
          <w:rFonts w:ascii="Times New Roman" w:hAnsi="Times New Roman" w:cs="Times New Roman"/>
          <w:sz w:val="28"/>
          <w:szCs w:val="28"/>
        </w:rPr>
        <w:t>Båt och flytring är förbjuden.</w:t>
      </w:r>
    </w:p>
    <w:p w:rsidR="00AC0B46" w:rsidRPr="00592C0C" w:rsidRDefault="00AC0B46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 xml:space="preserve">Fiskeförbud: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Spjärsbäcken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mella</w:t>
      </w:r>
      <w:r w:rsidR="00B57D1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B57D1B">
        <w:rPr>
          <w:rFonts w:ascii="Times New Roman" w:hAnsi="Times New Roman" w:cs="Times New Roman"/>
          <w:sz w:val="28"/>
          <w:szCs w:val="28"/>
        </w:rPr>
        <w:t>spjärsen</w:t>
      </w:r>
      <w:proofErr w:type="spellEnd"/>
      <w:r w:rsidR="00B57D1B">
        <w:rPr>
          <w:rFonts w:ascii="Times New Roman" w:hAnsi="Times New Roman" w:cs="Times New Roman"/>
          <w:sz w:val="28"/>
          <w:szCs w:val="28"/>
        </w:rPr>
        <w:t xml:space="preserve"> och Hyn (året runt).</w:t>
      </w:r>
      <w:r w:rsidR="0006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CB3" w:rsidRPr="00592C0C">
        <w:rPr>
          <w:rFonts w:ascii="Times New Roman" w:hAnsi="Times New Roman" w:cs="Times New Roman"/>
          <w:sz w:val="28"/>
          <w:szCs w:val="28"/>
        </w:rPr>
        <w:t>Acktjärn</w:t>
      </w:r>
      <w:proofErr w:type="spellEnd"/>
      <w:r w:rsidR="006C5CB3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4E3F16" w:rsidRPr="00592C0C">
        <w:rPr>
          <w:rFonts w:ascii="Times New Roman" w:hAnsi="Times New Roman" w:cs="Times New Roman"/>
          <w:sz w:val="28"/>
          <w:szCs w:val="28"/>
        </w:rPr>
        <w:t xml:space="preserve">stänger den 1 oktober och öppnar igen vid </w:t>
      </w:r>
      <w:r w:rsidR="006C5CB3" w:rsidRPr="00592C0C">
        <w:rPr>
          <w:rFonts w:ascii="Times New Roman" w:hAnsi="Times New Roman" w:cs="Times New Roman"/>
          <w:sz w:val="28"/>
          <w:szCs w:val="28"/>
        </w:rPr>
        <w:t>pimpelpremiären</w:t>
      </w:r>
      <w:r w:rsidR="00085A9C" w:rsidRPr="00592C0C">
        <w:rPr>
          <w:rFonts w:ascii="Times New Roman" w:hAnsi="Times New Roman" w:cs="Times New Roman"/>
          <w:sz w:val="28"/>
          <w:szCs w:val="28"/>
        </w:rPr>
        <w:t>.</w:t>
      </w:r>
      <w:r w:rsidR="006C5CB3" w:rsidRPr="0059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CB3" w:rsidRPr="00592C0C">
        <w:rPr>
          <w:rFonts w:ascii="Times New Roman" w:hAnsi="Times New Roman" w:cs="Times New Roman"/>
          <w:sz w:val="28"/>
          <w:szCs w:val="28"/>
        </w:rPr>
        <w:t>Hafsen</w:t>
      </w:r>
      <w:proofErr w:type="spellEnd"/>
      <w:r w:rsidR="004E3F16" w:rsidRPr="00592C0C">
        <w:rPr>
          <w:rFonts w:ascii="Times New Roman" w:hAnsi="Times New Roman" w:cs="Times New Roman"/>
          <w:sz w:val="28"/>
          <w:szCs w:val="28"/>
        </w:rPr>
        <w:t xml:space="preserve"> och</w:t>
      </w:r>
      <w:r w:rsidR="006C5CB3" w:rsidRPr="0059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CB3" w:rsidRPr="00592C0C">
        <w:rPr>
          <w:rFonts w:ascii="Times New Roman" w:hAnsi="Times New Roman" w:cs="Times New Roman"/>
          <w:sz w:val="28"/>
          <w:szCs w:val="28"/>
        </w:rPr>
        <w:t>Nysjön</w:t>
      </w:r>
      <w:proofErr w:type="spellEnd"/>
      <w:r w:rsidR="004E3F16" w:rsidRPr="00592C0C">
        <w:rPr>
          <w:rFonts w:ascii="Times New Roman" w:hAnsi="Times New Roman" w:cs="Times New Roman"/>
          <w:sz w:val="28"/>
          <w:szCs w:val="28"/>
        </w:rPr>
        <w:t xml:space="preserve"> stänger</w:t>
      </w:r>
      <w:r w:rsidR="006C5CB3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4E3F16" w:rsidRPr="00592C0C">
        <w:rPr>
          <w:rFonts w:ascii="Times New Roman" w:hAnsi="Times New Roman" w:cs="Times New Roman"/>
          <w:sz w:val="28"/>
          <w:szCs w:val="28"/>
        </w:rPr>
        <w:t>den 1 oktober och öppnar igen den 1 januari.</w:t>
      </w:r>
    </w:p>
    <w:p w:rsidR="00E11B5E" w:rsidRPr="00592C0C" w:rsidRDefault="00E11B5E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 xml:space="preserve">Utterfiske: </w:t>
      </w:r>
      <w:r w:rsidR="00B57D1B">
        <w:rPr>
          <w:rFonts w:ascii="Times New Roman" w:hAnsi="Times New Roman" w:cs="Times New Roman"/>
          <w:sz w:val="28"/>
          <w:szCs w:val="28"/>
        </w:rPr>
        <w:t xml:space="preserve">Är förbjudet i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Acktjärn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Hafsen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Nysjön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>.</w:t>
      </w:r>
    </w:p>
    <w:p w:rsidR="009E33D9" w:rsidRPr="00592C0C" w:rsidRDefault="009E33D9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 xml:space="preserve">Kräftfiske: </w:t>
      </w:r>
      <w:r w:rsidRPr="00592C0C">
        <w:rPr>
          <w:rFonts w:ascii="Times New Roman" w:hAnsi="Times New Roman" w:cs="Times New Roman"/>
          <w:sz w:val="28"/>
          <w:szCs w:val="28"/>
        </w:rPr>
        <w:t>Är tillåtet bara för fiskerättsinnehavare, ortsbor och sommarstugeägare</w:t>
      </w:r>
      <w:r w:rsidR="00512923">
        <w:rPr>
          <w:rFonts w:ascii="Times New Roman" w:hAnsi="Times New Roman" w:cs="Times New Roman"/>
          <w:sz w:val="28"/>
          <w:szCs w:val="28"/>
        </w:rPr>
        <w:t xml:space="preserve"> om man har löst ett </w:t>
      </w:r>
      <w:r w:rsidR="00036D9D">
        <w:rPr>
          <w:rFonts w:ascii="Times New Roman" w:hAnsi="Times New Roman" w:cs="Times New Roman"/>
          <w:sz w:val="28"/>
          <w:szCs w:val="28"/>
        </w:rPr>
        <w:t>års</w:t>
      </w:r>
      <w:r w:rsidR="00512923">
        <w:rPr>
          <w:rFonts w:ascii="Times New Roman" w:hAnsi="Times New Roman" w:cs="Times New Roman"/>
          <w:sz w:val="28"/>
          <w:szCs w:val="28"/>
        </w:rPr>
        <w:t>kort</w:t>
      </w:r>
      <w:r w:rsidRPr="00592C0C">
        <w:rPr>
          <w:rFonts w:ascii="Times New Roman" w:hAnsi="Times New Roman" w:cs="Times New Roman"/>
          <w:sz w:val="28"/>
          <w:szCs w:val="28"/>
        </w:rPr>
        <w:t xml:space="preserve">. Allt kräftfiske sker inom det egna skifteslaget. I Vinnerån, Svärdsjön,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Iskan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Lingansjöarna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får man t</w:t>
      </w:r>
      <w:r w:rsidR="00F1221F">
        <w:rPr>
          <w:rFonts w:ascii="Times New Roman" w:hAnsi="Times New Roman" w:cs="Times New Roman"/>
          <w:sz w:val="28"/>
          <w:szCs w:val="28"/>
        </w:rPr>
        <w:t>a kräftor endast under ett dygn</w:t>
      </w:r>
      <w:r w:rsidR="00B57D1B">
        <w:rPr>
          <w:rFonts w:ascii="Times New Roman" w:hAnsi="Times New Roman" w:cs="Times New Roman"/>
          <w:sz w:val="28"/>
          <w:szCs w:val="28"/>
        </w:rPr>
        <w:t xml:space="preserve"> per år</w:t>
      </w:r>
      <w:r w:rsidR="00F1221F">
        <w:rPr>
          <w:rFonts w:ascii="Times New Roman" w:hAnsi="Times New Roman" w:cs="Times New Roman"/>
          <w:sz w:val="28"/>
          <w:szCs w:val="28"/>
        </w:rPr>
        <w:t>,</w:t>
      </w:r>
      <w:r w:rsidRPr="00592C0C">
        <w:rPr>
          <w:rFonts w:ascii="Times New Roman" w:hAnsi="Times New Roman" w:cs="Times New Roman"/>
          <w:sz w:val="28"/>
          <w:szCs w:val="28"/>
        </w:rPr>
        <w:t xml:space="preserve"> tidpunkten för det dygnet varierar från år till år</w:t>
      </w:r>
      <w:r w:rsidR="00F5706F">
        <w:rPr>
          <w:rFonts w:ascii="Times New Roman" w:hAnsi="Times New Roman" w:cs="Times New Roman"/>
          <w:sz w:val="28"/>
          <w:szCs w:val="28"/>
        </w:rPr>
        <w:t xml:space="preserve"> och bestäms av styrelsen</w:t>
      </w:r>
      <w:r w:rsidR="00C53683">
        <w:rPr>
          <w:rFonts w:ascii="Times New Roman" w:hAnsi="Times New Roman" w:cs="Times New Roman"/>
          <w:sz w:val="28"/>
          <w:szCs w:val="28"/>
        </w:rPr>
        <w:t xml:space="preserve"> och annonseras ut på föreningens anslagstavlor</w:t>
      </w:r>
      <w:r w:rsidR="00B57D1B">
        <w:rPr>
          <w:rFonts w:ascii="Times New Roman" w:hAnsi="Times New Roman" w:cs="Times New Roman"/>
          <w:sz w:val="28"/>
          <w:szCs w:val="28"/>
        </w:rPr>
        <w:t xml:space="preserve"> och på hemsidan www.linghedsfiske</w:t>
      </w:r>
      <w:r w:rsidR="00C53683">
        <w:rPr>
          <w:rFonts w:ascii="Times New Roman" w:hAnsi="Times New Roman" w:cs="Times New Roman"/>
          <w:sz w:val="28"/>
          <w:szCs w:val="28"/>
        </w:rPr>
        <w:t>.</w:t>
      </w:r>
      <w:r w:rsidR="00B57D1B">
        <w:rPr>
          <w:rFonts w:ascii="Times New Roman" w:hAnsi="Times New Roman" w:cs="Times New Roman"/>
          <w:sz w:val="28"/>
          <w:szCs w:val="28"/>
        </w:rPr>
        <w:t>se</w:t>
      </w:r>
    </w:p>
    <w:p w:rsidR="00E11B5E" w:rsidRPr="00592C0C" w:rsidRDefault="00E11B5E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 xml:space="preserve">Nätfiske: </w:t>
      </w:r>
      <w:r w:rsidRPr="00592C0C">
        <w:rPr>
          <w:rFonts w:ascii="Times New Roman" w:hAnsi="Times New Roman" w:cs="Times New Roman"/>
          <w:sz w:val="28"/>
          <w:szCs w:val="28"/>
        </w:rPr>
        <w:t>Fiske med nät, ryssja och andra utstående redskap är tillåtet inom hela det vatten som respektive skifteslag har del i (</w:t>
      </w:r>
      <w:r w:rsidR="00BF0A92">
        <w:rPr>
          <w:rFonts w:ascii="Times New Roman" w:hAnsi="Times New Roman" w:cs="Times New Roman"/>
          <w:sz w:val="28"/>
          <w:szCs w:val="28"/>
        </w:rPr>
        <w:t xml:space="preserve">Nätfiskeförbud råder i </w:t>
      </w:r>
      <w:proofErr w:type="spellStart"/>
      <w:r w:rsidR="00BF0A92">
        <w:rPr>
          <w:rFonts w:ascii="Times New Roman" w:hAnsi="Times New Roman" w:cs="Times New Roman"/>
          <w:sz w:val="28"/>
          <w:szCs w:val="28"/>
        </w:rPr>
        <w:t>Hafsen</w:t>
      </w:r>
      <w:proofErr w:type="spellEnd"/>
      <w:r w:rsidR="00BF0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A92">
        <w:rPr>
          <w:rFonts w:ascii="Times New Roman" w:hAnsi="Times New Roman" w:cs="Times New Roman"/>
          <w:sz w:val="28"/>
          <w:szCs w:val="28"/>
        </w:rPr>
        <w:t>Nysjön</w:t>
      </w:r>
      <w:proofErr w:type="spellEnd"/>
      <w:r w:rsidR="00BF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92">
        <w:rPr>
          <w:rFonts w:ascii="Times New Roman" w:hAnsi="Times New Roman" w:cs="Times New Roman"/>
          <w:sz w:val="28"/>
          <w:szCs w:val="28"/>
        </w:rPr>
        <w:t>Acktjärn</w:t>
      </w:r>
      <w:proofErr w:type="spellEnd"/>
      <w:r w:rsidR="00BF0A92"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 w:rsidR="00BF0A92">
        <w:rPr>
          <w:rFonts w:ascii="Times New Roman" w:hAnsi="Times New Roman" w:cs="Times New Roman"/>
          <w:sz w:val="28"/>
          <w:szCs w:val="28"/>
        </w:rPr>
        <w:t>Spjärsviken</w:t>
      </w:r>
      <w:proofErr w:type="spellEnd"/>
      <w:r w:rsidR="00BF0A92">
        <w:rPr>
          <w:rFonts w:ascii="Times New Roman" w:hAnsi="Times New Roman" w:cs="Times New Roman"/>
          <w:sz w:val="28"/>
          <w:szCs w:val="28"/>
        </w:rPr>
        <w:t xml:space="preserve"> i Hyn).</w:t>
      </w:r>
      <w:r w:rsidR="003A6842" w:rsidRPr="00592C0C">
        <w:rPr>
          <w:rFonts w:ascii="Times New Roman" w:hAnsi="Times New Roman" w:cs="Times New Roman"/>
          <w:sz w:val="28"/>
          <w:szCs w:val="28"/>
        </w:rPr>
        <w:t xml:space="preserve"> Alla dessa redskap ska märkas med ägarens namn. Högst 5 stycken sammankopplade nät eller en sammanlagd längd av max 150 meter. 5 stycken mjärdar, 12 stycken angeldon o</w:t>
      </w:r>
      <w:r w:rsidR="003E309A">
        <w:rPr>
          <w:rFonts w:ascii="Times New Roman" w:hAnsi="Times New Roman" w:cs="Times New Roman"/>
          <w:sz w:val="28"/>
          <w:szCs w:val="28"/>
        </w:rPr>
        <w:t>ch 10 stycken kräftburar per fiske</w:t>
      </w:r>
      <w:r w:rsidR="003A6842" w:rsidRPr="00592C0C">
        <w:rPr>
          <w:rFonts w:ascii="Times New Roman" w:hAnsi="Times New Roman" w:cs="Times New Roman"/>
          <w:sz w:val="28"/>
          <w:szCs w:val="28"/>
        </w:rPr>
        <w:t xml:space="preserve">kort. </w:t>
      </w:r>
    </w:p>
    <w:p w:rsidR="008905B3" w:rsidRDefault="003A6842" w:rsidP="001131A7">
      <w:pPr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>Trollin</w:t>
      </w:r>
      <w:r w:rsidR="00592C0C">
        <w:rPr>
          <w:rFonts w:ascii="Times New Roman" w:hAnsi="Times New Roman" w:cs="Times New Roman"/>
          <w:b/>
          <w:sz w:val="28"/>
          <w:szCs w:val="28"/>
        </w:rPr>
        <w:t>g</w:t>
      </w:r>
      <w:r w:rsidRPr="00592C0C">
        <w:rPr>
          <w:rFonts w:ascii="Times New Roman" w:hAnsi="Times New Roman" w:cs="Times New Roman"/>
          <w:b/>
          <w:sz w:val="28"/>
          <w:szCs w:val="28"/>
        </w:rPr>
        <w:t xml:space="preserve">kort Hyn: </w:t>
      </w:r>
      <w:r w:rsidRPr="00592C0C">
        <w:rPr>
          <w:rFonts w:ascii="Times New Roman" w:hAnsi="Times New Roman" w:cs="Times New Roman"/>
          <w:sz w:val="28"/>
          <w:szCs w:val="28"/>
        </w:rPr>
        <w:t xml:space="preserve">Trollingkort löses 1 stycken per båt och gäller under 12 timmar, max antal spön är 8 stycken och antal öringar som får tas upp är 3 stycken per båt. Djupriggar och </w:t>
      </w:r>
      <w:r w:rsidR="00733FA2" w:rsidRPr="00592C0C">
        <w:rPr>
          <w:rFonts w:ascii="Times New Roman" w:hAnsi="Times New Roman" w:cs="Times New Roman"/>
          <w:sz w:val="28"/>
          <w:szCs w:val="28"/>
        </w:rPr>
        <w:t>ytparavaner är tillåtna.</w:t>
      </w:r>
    </w:p>
    <w:p w:rsidR="00F14A3C" w:rsidRDefault="00116B7E" w:rsidP="0011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Frågor:</w:t>
      </w:r>
      <w:r>
        <w:rPr>
          <w:rFonts w:ascii="Times New Roman" w:hAnsi="Times New Roman" w:cs="Times New Roman"/>
          <w:sz w:val="28"/>
          <w:szCs w:val="28"/>
        </w:rPr>
        <w:t xml:space="preserve"> maila till: </w:t>
      </w:r>
      <w:r w:rsidRPr="00116B7E">
        <w:rPr>
          <w:rFonts w:ascii="Times New Roman" w:hAnsi="Times New Roman" w:cs="Times New Roman"/>
          <w:b/>
          <w:sz w:val="28"/>
          <w:szCs w:val="28"/>
        </w:rPr>
        <w:t xml:space="preserve">info@linghedsfiske.se </w:t>
      </w:r>
      <w:r>
        <w:rPr>
          <w:rFonts w:ascii="Times New Roman" w:hAnsi="Times New Roman" w:cs="Times New Roman"/>
          <w:sz w:val="28"/>
          <w:szCs w:val="28"/>
        </w:rPr>
        <w:t xml:space="preserve">eller gå in på: </w:t>
      </w:r>
      <w:r w:rsidRPr="00116B7E">
        <w:rPr>
          <w:rFonts w:ascii="Times New Roman" w:hAnsi="Times New Roman" w:cs="Times New Roman"/>
          <w:b/>
          <w:sz w:val="28"/>
          <w:szCs w:val="28"/>
        </w:rPr>
        <w:t>www.linghedsfiske.se</w:t>
      </w:r>
    </w:p>
    <w:p w:rsidR="00F14A3C" w:rsidRPr="00592C0C" w:rsidRDefault="00F14A3C" w:rsidP="0011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fiskelycka önskar styrelsen LFVOF</w:t>
      </w:r>
      <w:r w:rsidR="00116B7E">
        <w:rPr>
          <w:rFonts w:ascii="Times New Roman" w:hAnsi="Times New Roman" w:cs="Times New Roman"/>
          <w:sz w:val="28"/>
          <w:szCs w:val="28"/>
        </w:rPr>
        <w:t>.</w:t>
      </w:r>
    </w:p>
    <w:sectPr w:rsidR="00F14A3C" w:rsidRPr="0059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BF" w:rsidRDefault="009840BF" w:rsidP="009840BF">
      <w:pPr>
        <w:spacing w:after="0" w:line="240" w:lineRule="auto"/>
      </w:pPr>
      <w:r>
        <w:separator/>
      </w:r>
    </w:p>
  </w:endnote>
  <w:endnote w:type="continuationSeparator" w:id="0">
    <w:p w:rsidR="009840BF" w:rsidRDefault="009840BF" w:rsidP="009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8" w:rsidRDefault="001319B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8" w:rsidRDefault="001319B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8" w:rsidRDefault="001319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BF" w:rsidRDefault="009840BF" w:rsidP="009840BF">
      <w:pPr>
        <w:spacing w:after="0" w:line="240" w:lineRule="auto"/>
      </w:pPr>
      <w:r>
        <w:separator/>
      </w:r>
    </w:p>
  </w:footnote>
  <w:footnote w:type="continuationSeparator" w:id="0">
    <w:p w:rsidR="009840BF" w:rsidRDefault="009840BF" w:rsidP="009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8" w:rsidRDefault="001319B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8" w:rsidRDefault="001319B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8" w:rsidRDefault="001319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5"/>
    <w:rsid w:val="00036D9D"/>
    <w:rsid w:val="00062E67"/>
    <w:rsid w:val="00065420"/>
    <w:rsid w:val="00085A9C"/>
    <w:rsid w:val="000D32A1"/>
    <w:rsid w:val="000F4AAE"/>
    <w:rsid w:val="001131A7"/>
    <w:rsid w:val="00116B7E"/>
    <w:rsid w:val="001319B8"/>
    <w:rsid w:val="00201E76"/>
    <w:rsid w:val="00382E95"/>
    <w:rsid w:val="003A6842"/>
    <w:rsid w:val="003E309A"/>
    <w:rsid w:val="003F6800"/>
    <w:rsid w:val="00414B37"/>
    <w:rsid w:val="00476AF1"/>
    <w:rsid w:val="004E3F16"/>
    <w:rsid w:val="00512923"/>
    <w:rsid w:val="00592C0C"/>
    <w:rsid w:val="006065C9"/>
    <w:rsid w:val="00611F3B"/>
    <w:rsid w:val="00616A0D"/>
    <w:rsid w:val="00673ABE"/>
    <w:rsid w:val="006C5CB3"/>
    <w:rsid w:val="00713E75"/>
    <w:rsid w:val="00733FA2"/>
    <w:rsid w:val="00760A89"/>
    <w:rsid w:val="007D5235"/>
    <w:rsid w:val="00810D69"/>
    <w:rsid w:val="00886745"/>
    <w:rsid w:val="008905B3"/>
    <w:rsid w:val="008A2BF7"/>
    <w:rsid w:val="008A327B"/>
    <w:rsid w:val="009517BF"/>
    <w:rsid w:val="009840BF"/>
    <w:rsid w:val="009E33D9"/>
    <w:rsid w:val="00A83253"/>
    <w:rsid w:val="00AA20D3"/>
    <w:rsid w:val="00AC0B46"/>
    <w:rsid w:val="00B57D1B"/>
    <w:rsid w:val="00B62796"/>
    <w:rsid w:val="00BF0A92"/>
    <w:rsid w:val="00C53683"/>
    <w:rsid w:val="00CD1F25"/>
    <w:rsid w:val="00CF73D9"/>
    <w:rsid w:val="00D52E19"/>
    <w:rsid w:val="00D94A4D"/>
    <w:rsid w:val="00E007DB"/>
    <w:rsid w:val="00E04986"/>
    <w:rsid w:val="00E11B5E"/>
    <w:rsid w:val="00E628B8"/>
    <w:rsid w:val="00E75973"/>
    <w:rsid w:val="00E952CC"/>
    <w:rsid w:val="00EE64A0"/>
    <w:rsid w:val="00EF6A34"/>
    <w:rsid w:val="00F0073D"/>
    <w:rsid w:val="00F1221F"/>
    <w:rsid w:val="00F14A3C"/>
    <w:rsid w:val="00F5706F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131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16B7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40BF"/>
  </w:style>
  <w:style w:type="paragraph" w:styleId="Sidfot">
    <w:name w:val="footer"/>
    <w:basedOn w:val="Normal"/>
    <w:link w:val="SidfotChar"/>
    <w:uiPriority w:val="99"/>
    <w:unhideWhenUsed/>
    <w:rsid w:val="009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131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16B7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40BF"/>
  </w:style>
  <w:style w:type="paragraph" w:styleId="Sidfot">
    <w:name w:val="footer"/>
    <w:basedOn w:val="Normal"/>
    <w:link w:val="SidfotChar"/>
    <w:uiPriority w:val="99"/>
    <w:unhideWhenUsed/>
    <w:rsid w:val="009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 Johan</dc:creator>
  <cp:lastModifiedBy>Apel Johan</cp:lastModifiedBy>
  <cp:revision>9</cp:revision>
  <dcterms:created xsi:type="dcterms:W3CDTF">2013-11-22T12:20:00Z</dcterms:created>
  <dcterms:modified xsi:type="dcterms:W3CDTF">2017-11-21T18:06:00Z</dcterms:modified>
</cp:coreProperties>
</file>